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2888"/>
        <w:gridCol w:w="2990"/>
        <w:gridCol w:w="951"/>
        <w:gridCol w:w="951"/>
        <w:gridCol w:w="952"/>
        <w:gridCol w:w="951"/>
        <w:gridCol w:w="253"/>
        <w:gridCol w:w="926"/>
        <w:gridCol w:w="994"/>
        <w:gridCol w:w="966"/>
        <w:gridCol w:w="992"/>
      </w:tblGrid>
      <w:tr w:rsidR="00C33F68" w:rsidRPr="00620194" w:rsidTr="00C33F68">
        <w:trPr>
          <w:trHeight w:val="534"/>
        </w:trPr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21" w:rsidRPr="00C33F68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u w:val="single"/>
              </w:rPr>
            </w:pPr>
            <w:r w:rsidRPr="00C33F6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u w:val="single"/>
              </w:rPr>
              <w:t>ARC POINSETTIA SALE 2019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bottom"/>
            <w:hideMark/>
          </w:tcPr>
          <w:p w:rsidR="00951121" w:rsidRPr="00951121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INCH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1" w:rsidRPr="00951121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bottom"/>
            <w:hideMark/>
          </w:tcPr>
          <w:p w:rsidR="00951121" w:rsidRPr="00951121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 INCH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EMAIL/PHONE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gold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 xml:space="preserve"> foil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RED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green foil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 xml:space="preserve">gold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foil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WHITE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green foil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951121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RED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 xml:space="preserve">gold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foil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RED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green foil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 xml:space="preserve">gold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foil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95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1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951121">
              <w:rPr>
                <w:rFonts w:ascii="Calibri" w:eastAsia="Times New Roman" w:hAnsi="Calibri" w:cs="Calibri"/>
                <w:bCs/>
                <w:color w:val="000000"/>
              </w:rPr>
              <w:t>green foil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620194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620194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620194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20194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20194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33F68" w:rsidRPr="00620194" w:rsidTr="00C33F68">
        <w:trPr>
          <w:trHeight w:val="5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1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21" w:rsidRPr="00620194" w:rsidRDefault="00951121" w:rsidP="00620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01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0E27FA" w:rsidRDefault="00C33F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9.45pt;width:690pt;height:74.35pt;z-index:251658240;mso-position-horizontal-relative:text;mso-position-vertical-relative:text" fillcolor="#a5a5a5 [3206]" strokecolor="#f2f2f2 [3041]" strokeweight="3pt">
            <v:shadow on="t" type="perspective" color="#525252 [1606]" opacity=".5" offset="1pt" offset2="-1pt"/>
            <v:textbox>
              <w:txbxContent>
                <w:p w:rsidR="00C33F68" w:rsidRPr="00C33F68" w:rsidRDefault="00C33F68" w:rsidP="00C33F68">
                  <w:pPr>
                    <w:jc w:val="center"/>
                    <w:rPr>
                      <w:sz w:val="38"/>
                    </w:rPr>
                  </w:pPr>
                  <w:r w:rsidRPr="00C33F68">
                    <w:rPr>
                      <w:b/>
                      <w:sz w:val="38"/>
                      <w:u w:val="single"/>
                    </w:rPr>
                    <w:t>DEADLINE FOR ORDERS:  NOVEMBER 13, 2019</w:t>
                  </w:r>
                </w:p>
                <w:p w:rsidR="00C33F68" w:rsidRPr="00C33F68" w:rsidRDefault="00C33F68" w:rsidP="00C33F68">
                  <w:pPr>
                    <w:jc w:val="center"/>
                    <w:rPr>
                      <w:sz w:val="38"/>
                    </w:rPr>
                  </w:pPr>
                  <w:r w:rsidRPr="00C33F68">
                    <w:rPr>
                      <w:sz w:val="38"/>
                    </w:rPr>
                    <w:t>Email or Fax orders to The Arc Office:  arcgaston@bellsouth.net;   Fax:  704-864-9464</w:t>
                  </w:r>
                </w:p>
                <w:p w:rsidR="00C33F68" w:rsidRPr="00C33F68" w:rsidRDefault="00C33F68">
                  <w:pPr>
                    <w:rPr>
                      <w:sz w:val="30"/>
                    </w:rPr>
                  </w:pPr>
                </w:p>
              </w:txbxContent>
            </v:textbox>
          </v:shape>
        </w:pict>
      </w:r>
    </w:p>
    <w:sectPr w:rsidR="000E27FA" w:rsidSect="006201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194"/>
    <w:rsid w:val="000E27FA"/>
    <w:rsid w:val="00197FDC"/>
    <w:rsid w:val="001A537D"/>
    <w:rsid w:val="00620194"/>
    <w:rsid w:val="00855A0E"/>
    <w:rsid w:val="00951121"/>
    <w:rsid w:val="00AA42DD"/>
    <w:rsid w:val="00C33F68"/>
    <w:rsid w:val="00C9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F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2019-10-24T17:38:00Z</cp:lastPrinted>
  <dcterms:created xsi:type="dcterms:W3CDTF">2019-10-24T17:43:00Z</dcterms:created>
  <dcterms:modified xsi:type="dcterms:W3CDTF">2019-10-24T17:43:00Z</dcterms:modified>
</cp:coreProperties>
</file>